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98CA" w14:textId="36FA8153" w:rsidR="00F63C8F" w:rsidRDefault="0047495B" w:rsidP="00F63C8F">
      <w:pPr>
        <w:spacing w:after="0"/>
        <w:rPr>
          <w:b/>
          <w:sz w:val="20"/>
          <w:u w:val="single"/>
        </w:rPr>
      </w:pPr>
      <w:r w:rsidRPr="00E644C7">
        <w:rPr>
          <w:b/>
          <w:sz w:val="20"/>
          <w:u w:val="single"/>
        </w:rPr>
        <w:t>Year 2</w:t>
      </w:r>
      <w:r w:rsidR="003C507A" w:rsidRPr="00E644C7">
        <w:rPr>
          <w:b/>
          <w:sz w:val="20"/>
          <w:u w:val="single"/>
        </w:rPr>
        <w:t xml:space="preserve"> </w:t>
      </w:r>
    </w:p>
    <w:p w14:paraId="43402472" w14:textId="77777777" w:rsidR="00AF1661" w:rsidRPr="00E644C7" w:rsidRDefault="00AF1661" w:rsidP="00F63C8F">
      <w:pPr>
        <w:spacing w:after="0"/>
        <w:rPr>
          <w:b/>
          <w:sz w:val="20"/>
          <w:u w:val="single"/>
        </w:rPr>
      </w:pPr>
    </w:p>
    <w:tbl>
      <w:tblPr>
        <w:tblStyle w:val="TableGrid"/>
        <w:tblpPr w:leftFromText="180" w:rightFromText="180" w:vertAnchor="text" w:tblpY="1"/>
        <w:tblOverlap w:val="never"/>
        <w:tblW w:w="10548" w:type="dxa"/>
        <w:tblLayout w:type="fixed"/>
        <w:tblLook w:val="04A0" w:firstRow="1" w:lastRow="0" w:firstColumn="1" w:lastColumn="0" w:noHBand="0" w:noVBand="1"/>
      </w:tblPr>
      <w:tblGrid>
        <w:gridCol w:w="3258"/>
        <w:gridCol w:w="2016"/>
        <w:gridCol w:w="1667"/>
        <w:gridCol w:w="3607"/>
      </w:tblGrid>
      <w:tr w:rsidR="001F39E2" w:rsidRPr="00F63C8F" w14:paraId="618EA944" w14:textId="77777777" w:rsidTr="000754AD">
        <w:trPr>
          <w:trHeight w:val="699"/>
        </w:trPr>
        <w:tc>
          <w:tcPr>
            <w:tcW w:w="6941" w:type="dxa"/>
            <w:gridSpan w:val="3"/>
          </w:tcPr>
          <w:p w14:paraId="618EA93C" w14:textId="1AB9B89B" w:rsidR="001F39E2" w:rsidRPr="00C75B70" w:rsidRDefault="00C75B70" w:rsidP="00C75B70">
            <w:pPr>
              <w:jc w:val="center"/>
              <w:rPr>
                <w:rFonts w:ascii="Arial" w:hAnsi="Arial" w:cs="Arial"/>
                <w:b/>
                <w:sz w:val="20"/>
                <w:szCs w:val="20"/>
              </w:rPr>
            </w:pPr>
            <w:r w:rsidRPr="00C75B70">
              <w:rPr>
                <w:rFonts w:ascii="Arial" w:hAnsi="Arial" w:cs="Arial"/>
                <w:b/>
                <w:sz w:val="20"/>
                <w:szCs w:val="20"/>
              </w:rPr>
              <w:t>Welcome! We are so excited for you to join us in Year 2. To help you prepare for learning in Year 2, we have thought of some challenges you can complete over the summer.</w:t>
            </w:r>
            <w:r>
              <w:rPr>
                <w:rFonts w:ascii="Arial" w:hAnsi="Arial" w:cs="Arial"/>
                <w:b/>
                <w:sz w:val="20"/>
                <w:szCs w:val="20"/>
              </w:rPr>
              <w:t xml:space="preserve"> We can’t wait to see the learning you complete! Remember to bring it in!</w:t>
            </w:r>
          </w:p>
        </w:tc>
        <w:tc>
          <w:tcPr>
            <w:tcW w:w="3607" w:type="dxa"/>
            <w:vMerge w:val="restart"/>
          </w:tcPr>
          <w:p w14:paraId="517812FF" w14:textId="604EC956" w:rsidR="008E1055" w:rsidRDefault="008E1055" w:rsidP="008E1055">
            <w:pPr>
              <w:rPr>
                <w:rFonts w:ascii="Arial" w:hAnsi="Arial" w:cs="Arial"/>
                <w:b/>
                <w:sz w:val="20"/>
                <w:u w:val="single"/>
              </w:rPr>
            </w:pPr>
            <w:r>
              <w:rPr>
                <w:rFonts w:ascii="Arial" w:hAnsi="Arial" w:cs="Arial"/>
                <w:b/>
                <w:sz w:val="20"/>
                <w:u w:val="single"/>
              </w:rPr>
              <w:t>What’s the Price?</w:t>
            </w:r>
          </w:p>
          <w:p w14:paraId="1E033052" w14:textId="77777777" w:rsidR="008E1055" w:rsidRDefault="008E1055" w:rsidP="008E1055">
            <w:pPr>
              <w:rPr>
                <w:rFonts w:ascii="Arial" w:hAnsi="Arial" w:cs="Arial"/>
                <w:b/>
                <w:sz w:val="20"/>
                <w:u w:val="single"/>
              </w:rPr>
            </w:pPr>
          </w:p>
          <w:p w14:paraId="1823DA08" w14:textId="254A29C8" w:rsidR="008E1055" w:rsidRPr="008E1055" w:rsidRDefault="008E1055" w:rsidP="008E1055">
            <w:pPr>
              <w:rPr>
                <w:rFonts w:ascii="Arial" w:hAnsi="Arial" w:cs="Arial"/>
                <w:sz w:val="20"/>
              </w:rPr>
            </w:pPr>
            <w:r w:rsidRPr="008E1055">
              <w:rPr>
                <w:rFonts w:ascii="Arial" w:hAnsi="Arial" w:cs="Arial"/>
                <w:sz w:val="20"/>
              </w:rPr>
              <w:t>Ask your adult to borrow some coins so you can learn about money.</w:t>
            </w:r>
          </w:p>
          <w:p w14:paraId="3270286B" w14:textId="2931A60A" w:rsidR="008E1055" w:rsidRPr="008E1055" w:rsidRDefault="008E1055" w:rsidP="008E1055">
            <w:pPr>
              <w:rPr>
                <w:rFonts w:ascii="Arial" w:hAnsi="Arial" w:cs="Arial"/>
                <w:sz w:val="20"/>
              </w:rPr>
            </w:pPr>
            <w:r>
              <w:rPr>
                <w:rFonts w:ascii="Arial" w:hAnsi="Arial" w:cs="Arial"/>
                <w:noProof/>
                <w:sz w:val="20"/>
              </w:rPr>
              <w:drawing>
                <wp:anchor distT="0" distB="0" distL="114300" distR="114300" simplePos="0" relativeHeight="251699200" behindDoc="0" locked="0" layoutInCell="1" allowOverlap="1" wp14:anchorId="1D50AD63" wp14:editId="148D1F3F">
                  <wp:simplePos x="0" y="0"/>
                  <wp:positionH relativeFrom="column">
                    <wp:posOffset>1005840</wp:posOffset>
                  </wp:positionH>
                  <wp:positionV relativeFrom="paragraph">
                    <wp:posOffset>95250</wp:posOffset>
                  </wp:positionV>
                  <wp:extent cx="1158240" cy="11582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anchor>
              </w:drawing>
            </w:r>
          </w:p>
          <w:p w14:paraId="13CB5D9A" w14:textId="478A285A" w:rsidR="008E1055" w:rsidRPr="008E1055" w:rsidRDefault="008E1055" w:rsidP="008E1055">
            <w:pPr>
              <w:rPr>
                <w:rFonts w:ascii="Arial" w:hAnsi="Arial" w:cs="Arial"/>
                <w:sz w:val="20"/>
              </w:rPr>
            </w:pPr>
            <w:r w:rsidRPr="008E1055">
              <w:rPr>
                <w:rFonts w:ascii="Arial" w:hAnsi="Arial" w:cs="Arial"/>
                <w:sz w:val="20"/>
              </w:rPr>
              <w:t>What is the value of each coin and notes?</w:t>
            </w:r>
          </w:p>
          <w:p w14:paraId="7BD2906B" w14:textId="77777777" w:rsidR="008E1055" w:rsidRPr="008E1055" w:rsidRDefault="008E1055" w:rsidP="008E1055">
            <w:pPr>
              <w:rPr>
                <w:rFonts w:ascii="Arial" w:hAnsi="Arial" w:cs="Arial"/>
                <w:sz w:val="20"/>
              </w:rPr>
            </w:pPr>
          </w:p>
          <w:p w14:paraId="57FB50E8" w14:textId="77777777" w:rsidR="008E1055" w:rsidRPr="008E1055" w:rsidRDefault="008E1055" w:rsidP="008E1055">
            <w:pPr>
              <w:rPr>
                <w:rFonts w:ascii="Arial" w:hAnsi="Arial" w:cs="Arial"/>
                <w:sz w:val="20"/>
              </w:rPr>
            </w:pPr>
            <w:r w:rsidRPr="008E1055">
              <w:rPr>
                <w:rFonts w:ascii="Arial" w:hAnsi="Arial" w:cs="Arial"/>
                <w:sz w:val="20"/>
              </w:rPr>
              <w:t>Select a few coins and add them up to find the total.</w:t>
            </w:r>
          </w:p>
          <w:p w14:paraId="5F5BADD2" w14:textId="77777777" w:rsidR="008E1055" w:rsidRPr="008E1055" w:rsidRDefault="008E1055" w:rsidP="008E1055">
            <w:pPr>
              <w:rPr>
                <w:rFonts w:ascii="Arial" w:hAnsi="Arial" w:cs="Arial"/>
                <w:sz w:val="20"/>
              </w:rPr>
            </w:pPr>
            <w:r w:rsidRPr="008E1055">
              <w:rPr>
                <w:rFonts w:ascii="Arial" w:hAnsi="Arial" w:cs="Arial"/>
                <w:sz w:val="20"/>
              </w:rPr>
              <w:t>For example, 10p+5p+2p=17p</w:t>
            </w:r>
          </w:p>
          <w:p w14:paraId="5B282D73" w14:textId="77777777" w:rsidR="008E1055" w:rsidRPr="008E1055" w:rsidRDefault="008E1055" w:rsidP="008E1055">
            <w:pPr>
              <w:rPr>
                <w:rFonts w:ascii="Arial" w:hAnsi="Arial" w:cs="Arial"/>
                <w:sz w:val="20"/>
              </w:rPr>
            </w:pPr>
          </w:p>
          <w:p w14:paraId="2F647EA7" w14:textId="77777777" w:rsidR="008E1055" w:rsidRPr="008E1055" w:rsidRDefault="008E1055" w:rsidP="008E1055">
            <w:pPr>
              <w:rPr>
                <w:rFonts w:ascii="Arial" w:hAnsi="Arial" w:cs="Arial"/>
                <w:sz w:val="20"/>
              </w:rPr>
            </w:pPr>
            <w:r w:rsidRPr="008E1055">
              <w:rPr>
                <w:rFonts w:ascii="Arial" w:hAnsi="Arial" w:cs="Arial"/>
                <w:sz w:val="20"/>
              </w:rPr>
              <w:t>Choose an amount and make that amount in different ways.</w:t>
            </w:r>
          </w:p>
          <w:p w14:paraId="3D5B9965" w14:textId="77777777" w:rsidR="008E1055" w:rsidRPr="008E1055" w:rsidRDefault="008E1055" w:rsidP="008E1055">
            <w:pPr>
              <w:rPr>
                <w:rFonts w:ascii="Arial" w:hAnsi="Arial" w:cs="Arial"/>
                <w:sz w:val="20"/>
              </w:rPr>
            </w:pPr>
            <w:r w:rsidRPr="008E1055">
              <w:rPr>
                <w:rFonts w:ascii="Arial" w:hAnsi="Arial" w:cs="Arial"/>
                <w:sz w:val="20"/>
              </w:rPr>
              <w:t>25p</w:t>
            </w:r>
          </w:p>
          <w:p w14:paraId="7E189187" w14:textId="77777777" w:rsidR="008E1055" w:rsidRPr="008E1055" w:rsidRDefault="008E1055" w:rsidP="008E1055">
            <w:pPr>
              <w:rPr>
                <w:rFonts w:ascii="Arial" w:hAnsi="Arial" w:cs="Arial"/>
                <w:sz w:val="20"/>
              </w:rPr>
            </w:pPr>
            <w:r w:rsidRPr="008E1055">
              <w:rPr>
                <w:rFonts w:ascii="Arial" w:hAnsi="Arial" w:cs="Arial"/>
                <w:sz w:val="20"/>
              </w:rPr>
              <w:t>20p+5p</w:t>
            </w:r>
          </w:p>
          <w:p w14:paraId="618EA943" w14:textId="0F93E015" w:rsidR="006B5E04" w:rsidRPr="001F39E2" w:rsidRDefault="008E1055" w:rsidP="008E1055">
            <w:pPr>
              <w:rPr>
                <w:rFonts w:ascii="Arial" w:hAnsi="Arial" w:cs="Arial"/>
                <w:sz w:val="20"/>
              </w:rPr>
            </w:pPr>
            <w:r w:rsidRPr="008E1055">
              <w:rPr>
                <w:rFonts w:ascii="Arial" w:hAnsi="Arial" w:cs="Arial"/>
                <w:sz w:val="20"/>
              </w:rPr>
              <w:t>10p+10p+5p</w:t>
            </w:r>
          </w:p>
        </w:tc>
      </w:tr>
      <w:tr w:rsidR="009D07A1" w:rsidRPr="00F63C8F" w14:paraId="3FE73F02" w14:textId="77777777" w:rsidTr="000754AD">
        <w:trPr>
          <w:trHeight w:val="3815"/>
        </w:trPr>
        <w:tc>
          <w:tcPr>
            <w:tcW w:w="6941" w:type="dxa"/>
            <w:gridSpan w:val="3"/>
          </w:tcPr>
          <w:p w14:paraId="1A32D38B" w14:textId="5023F816" w:rsidR="009D07A1" w:rsidRPr="00122F9A" w:rsidRDefault="00AF1661" w:rsidP="001F39E2">
            <w:pPr>
              <w:rPr>
                <w:rFonts w:ascii="Arial" w:hAnsi="Arial" w:cs="Arial"/>
                <w:noProof/>
                <w:sz w:val="20"/>
                <w:szCs w:val="20"/>
              </w:rPr>
            </w:pPr>
            <w:r w:rsidRPr="00122F9A">
              <w:rPr>
                <w:rFonts w:ascii="Arial" w:hAnsi="Arial" w:cs="Arial"/>
                <w:b/>
                <w:sz w:val="20"/>
                <w:szCs w:val="20"/>
                <w:u w:val="single"/>
              </w:rPr>
              <w:t xml:space="preserve">Learning to </w:t>
            </w:r>
            <w:r w:rsidR="00122F9A">
              <w:rPr>
                <w:rFonts w:ascii="Arial" w:hAnsi="Arial" w:cs="Arial"/>
                <w:b/>
                <w:sz w:val="20"/>
                <w:szCs w:val="20"/>
                <w:u w:val="single"/>
              </w:rPr>
              <w:t>M</w:t>
            </w:r>
            <w:r w:rsidRPr="00122F9A">
              <w:rPr>
                <w:rFonts w:ascii="Arial" w:hAnsi="Arial" w:cs="Arial"/>
                <w:b/>
                <w:sz w:val="20"/>
                <w:szCs w:val="20"/>
                <w:u w:val="single"/>
              </w:rPr>
              <w:t>ultiply!</w:t>
            </w:r>
          </w:p>
          <w:p w14:paraId="2AEA321F" w14:textId="745C349B" w:rsidR="009D07A1" w:rsidRPr="00122F9A" w:rsidRDefault="009D07A1" w:rsidP="001F39E2">
            <w:pPr>
              <w:rPr>
                <w:rFonts w:ascii="Arial" w:hAnsi="Arial" w:cs="Arial"/>
                <w:b/>
                <w:sz w:val="20"/>
                <w:szCs w:val="20"/>
              </w:rPr>
            </w:pPr>
          </w:p>
          <w:p w14:paraId="222CF6D6" w14:textId="77777777" w:rsidR="00AF1661" w:rsidRPr="00122F9A" w:rsidRDefault="00AF1661" w:rsidP="001F39E2">
            <w:pPr>
              <w:rPr>
                <w:rFonts w:ascii="Arial" w:hAnsi="Arial" w:cs="Arial"/>
                <w:sz w:val="20"/>
                <w:szCs w:val="20"/>
              </w:rPr>
            </w:pPr>
            <w:r w:rsidRPr="00122F9A">
              <w:rPr>
                <w:rFonts w:ascii="Arial" w:hAnsi="Arial" w:cs="Arial"/>
                <w:sz w:val="20"/>
                <w:szCs w:val="20"/>
              </w:rPr>
              <w:t xml:space="preserve">We know that this year you tried really hard to learn to count in 2s, 5s and 10s. As a summer challenge, we would like to see if you can now use this to begin to learn your times tables. </w:t>
            </w:r>
          </w:p>
          <w:p w14:paraId="32E63178" w14:textId="77777777" w:rsidR="00AF1661" w:rsidRPr="00122F9A" w:rsidRDefault="00AF1661" w:rsidP="001F39E2">
            <w:pPr>
              <w:rPr>
                <w:rFonts w:ascii="Arial" w:hAnsi="Arial" w:cs="Arial"/>
                <w:sz w:val="20"/>
                <w:szCs w:val="20"/>
              </w:rPr>
            </w:pPr>
          </w:p>
          <w:p w14:paraId="60914342" w14:textId="3206332E" w:rsidR="00AF1661" w:rsidRPr="00122F9A" w:rsidRDefault="00AF1661" w:rsidP="001F39E2">
            <w:pPr>
              <w:rPr>
                <w:rFonts w:ascii="Arial" w:hAnsi="Arial" w:cs="Arial"/>
                <w:sz w:val="20"/>
                <w:szCs w:val="20"/>
              </w:rPr>
            </w:pPr>
            <w:r w:rsidRPr="00122F9A">
              <w:rPr>
                <w:rFonts w:ascii="Arial" w:hAnsi="Arial" w:cs="Arial"/>
                <w:sz w:val="20"/>
                <w:szCs w:val="20"/>
              </w:rPr>
              <w:t xml:space="preserve">Can you learn your 2, </w:t>
            </w:r>
            <w:proofErr w:type="gramStart"/>
            <w:r w:rsidRPr="00122F9A">
              <w:rPr>
                <w:rFonts w:ascii="Arial" w:hAnsi="Arial" w:cs="Arial"/>
                <w:sz w:val="20"/>
                <w:szCs w:val="20"/>
              </w:rPr>
              <w:t>5 and 10 times</w:t>
            </w:r>
            <w:proofErr w:type="gramEnd"/>
            <w:r w:rsidRPr="00122F9A">
              <w:rPr>
                <w:rFonts w:ascii="Arial" w:hAnsi="Arial" w:cs="Arial"/>
                <w:sz w:val="20"/>
                <w:szCs w:val="20"/>
              </w:rPr>
              <w:t xml:space="preserve"> tables before you begin Year 2? </w:t>
            </w:r>
          </w:p>
          <w:p w14:paraId="6CB5A2C8" w14:textId="0C0BFBDB" w:rsidR="009D07A1" w:rsidRPr="00122F9A" w:rsidRDefault="009D07A1" w:rsidP="001F39E2">
            <w:pPr>
              <w:rPr>
                <w:rFonts w:ascii="Arial" w:hAnsi="Arial" w:cs="Arial"/>
                <w:sz w:val="20"/>
                <w:szCs w:val="20"/>
              </w:rPr>
            </w:pPr>
            <w:r w:rsidRPr="00122F9A">
              <w:rPr>
                <w:rFonts w:ascii="Arial" w:hAnsi="Arial" w:cs="Arial"/>
                <w:noProof/>
                <w:sz w:val="20"/>
                <w:szCs w:val="20"/>
              </w:rPr>
              <w:drawing>
                <wp:anchor distT="0" distB="0" distL="114300" distR="114300" simplePos="0" relativeHeight="251695104" behindDoc="0" locked="0" layoutInCell="1" allowOverlap="1" wp14:anchorId="60835984" wp14:editId="6D0C1B85">
                  <wp:simplePos x="0" y="0"/>
                  <wp:positionH relativeFrom="column">
                    <wp:posOffset>3230245</wp:posOffset>
                  </wp:positionH>
                  <wp:positionV relativeFrom="paragraph">
                    <wp:posOffset>12065</wp:posOffset>
                  </wp:positionV>
                  <wp:extent cx="987425" cy="745490"/>
                  <wp:effectExtent l="0" t="0" r="3175" b="0"/>
                  <wp:wrapSquare wrapText="bothSides"/>
                  <wp:docPr id="14" name="Picture 14"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s Tables Rock Stars: Pl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42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2D70F" w14:textId="77777777" w:rsidR="009D07A1" w:rsidRPr="00122F9A" w:rsidRDefault="009D07A1" w:rsidP="007053A7">
            <w:pPr>
              <w:rPr>
                <w:rFonts w:ascii="Arial" w:hAnsi="Arial" w:cs="Arial"/>
                <w:sz w:val="20"/>
                <w:szCs w:val="20"/>
              </w:rPr>
            </w:pPr>
            <w:r w:rsidRPr="00122F9A">
              <w:rPr>
                <w:rFonts w:ascii="Arial" w:hAnsi="Arial" w:cs="Arial"/>
                <w:sz w:val="20"/>
                <w:szCs w:val="20"/>
              </w:rPr>
              <w:t xml:space="preserve">Sign in to your </w:t>
            </w:r>
            <w:proofErr w:type="spellStart"/>
            <w:r w:rsidRPr="00122F9A">
              <w:rPr>
                <w:rFonts w:ascii="Arial" w:hAnsi="Arial" w:cs="Arial"/>
                <w:sz w:val="20"/>
                <w:szCs w:val="20"/>
              </w:rPr>
              <w:t>TTRockstars</w:t>
            </w:r>
            <w:proofErr w:type="spellEnd"/>
            <w:r w:rsidRPr="00122F9A">
              <w:rPr>
                <w:rFonts w:ascii="Arial" w:hAnsi="Arial" w:cs="Arial"/>
                <w:sz w:val="20"/>
                <w:szCs w:val="20"/>
              </w:rPr>
              <w:t xml:space="preserve"> account and see if you can score highest in the class.  </w:t>
            </w:r>
          </w:p>
          <w:p w14:paraId="2C710C6E" w14:textId="77777777" w:rsidR="009D07A1" w:rsidRPr="00122F9A" w:rsidRDefault="0093506E" w:rsidP="007053A7">
            <w:pPr>
              <w:rPr>
                <w:rFonts w:ascii="Arial" w:hAnsi="Arial" w:cs="Arial"/>
                <w:sz w:val="20"/>
                <w:szCs w:val="20"/>
              </w:rPr>
            </w:pPr>
            <w:hyperlink r:id="rId13" w:history="1">
              <w:r w:rsidR="009D07A1" w:rsidRPr="00122F9A">
                <w:rPr>
                  <w:rStyle w:val="Hyperlink"/>
                  <w:rFonts w:ascii="Arial" w:hAnsi="Arial" w:cs="Arial"/>
                  <w:sz w:val="20"/>
                  <w:szCs w:val="20"/>
                </w:rPr>
                <w:t>https://play.ttrockstars.com/auth/school/student</w:t>
              </w:r>
            </w:hyperlink>
            <w:r w:rsidR="009D07A1" w:rsidRPr="00122F9A">
              <w:rPr>
                <w:rFonts w:ascii="Arial" w:hAnsi="Arial" w:cs="Arial"/>
                <w:sz w:val="20"/>
                <w:szCs w:val="20"/>
              </w:rPr>
              <w:t xml:space="preserve">  </w:t>
            </w:r>
          </w:p>
          <w:p w14:paraId="0C288964" w14:textId="7F403226" w:rsidR="009D07A1" w:rsidRPr="00122F9A" w:rsidRDefault="009D07A1" w:rsidP="007053A7">
            <w:pPr>
              <w:rPr>
                <w:rFonts w:ascii="Arial" w:hAnsi="Arial" w:cs="Arial"/>
                <w:b/>
                <w:noProof/>
                <w:sz w:val="20"/>
                <w:szCs w:val="20"/>
                <w:u w:val="single"/>
              </w:rPr>
            </w:pPr>
          </w:p>
          <w:p w14:paraId="5CD0D1AA" w14:textId="1013E649" w:rsidR="00122F9A" w:rsidRPr="00122F9A" w:rsidRDefault="00122F9A" w:rsidP="007053A7">
            <w:pPr>
              <w:rPr>
                <w:rFonts w:ascii="Arial" w:hAnsi="Arial" w:cs="Arial"/>
                <w:b/>
                <w:noProof/>
                <w:sz w:val="20"/>
                <w:szCs w:val="20"/>
              </w:rPr>
            </w:pPr>
            <w:r w:rsidRPr="00122F9A">
              <w:rPr>
                <w:rFonts w:ascii="Arial" w:hAnsi="Arial" w:cs="Arial"/>
                <w:b/>
                <w:noProof/>
                <w:sz w:val="20"/>
                <w:szCs w:val="20"/>
              </w:rPr>
              <w:t xml:space="preserve">or </w:t>
            </w:r>
            <w:r>
              <w:rPr>
                <w:rFonts w:ascii="Arial" w:hAnsi="Arial" w:cs="Arial"/>
                <w:b/>
                <w:noProof/>
                <w:sz w:val="20"/>
                <w:szCs w:val="20"/>
              </w:rPr>
              <w:t>alternatively</w:t>
            </w:r>
          </w:p>
          <w:p w14:paraId="3965A8DD" w14:textId="77777777" w:rsidR="00122F9A" w:rsidRPr="00122F9A" w:rsidRDefault="00122F9A" w:rsidP="007053A7">
            <w:pPr>
              <w:rPr>
                <w:rFonts w:ascii="Arial" w:hAnsi="Arial" w:cs="Arial"/>
                <w:b/>
                <w:noProof/>
                <w:sz w:val="20"/>
                <w:szCs w:val="20"/>
                <w:u w:val="single"/>
              </w:rPr>
            </w:pPr>
          </w:p>
          <w:p w14:paraId="6910F768" w14:textId="0E940668" w:rsidR="00122F9A" w:rsidRPr="00122F9A" w:rsidRDefault="00122F9A" w:rsidP="00122F9A">
            <w:pPr>
              <w:rPr>
                <w:rFonts w:ascii="Arial" w:hAnsi="Arial" w:cs="Arial"/>
                <w:sz w:val="20"/>
                <w:szCs w:val="20"/>
              </w:rPr>
            </w:pPr>
            <w:r w:rsidRPr="00122F9A">
              <w:rPr>
                <w:rFonts w:ascii="Arial" w:hAnsi="Arial" w:cs="Arial"/>
                <w:sz w:val="20"/>
                <w:szCs w:val="20"/>
              </w:rPr>
              <w:t xml:space="preserve">Use  </w:t>
            </w:r>
            <w:hyperlink r:id="rId14" w:history="1">
              <w:r w:rsidRPr="00122F9A">
                <w:rPr>
                  <w:rStyle w:val="Hyperlink"/>
                  <w:rFonts w:ascii="Arial" w:hAnsi="Arial" w:cs="Arial"/>
                  <w:sz w:val="20"/>
                  <w:szCs w:val="20"/>
                </w:rPr>
                <w:t>https://www.topmarks.co.uk/maths-games/hit-the-button</w:t>
              </w:r>
            </w:hyperlink>
            <w:r w:rsidRPr="00122F9A">
              <w:rPr>
                <w:rFonts w:ascii="Arial" w:hAnsi="Arial" w:cs="Arial"/>
                <w:sz w:val="20"/>
                <w:szCs w:val="20"/>
              </w:rPr>
              <w:t xml:space="preserve"> to </w:t>
            </w:r>
            <w:r>
              <w:rPr>
                <w:rFonts w:ascii="Arial" w:hAnsi="Arial" w:cs="Arial"/>
                <w:sz w:val="20"/>
                <w:szCs w:val="20"/>
              </w:rPr>
              <w:t>help learn</w:t>
            </w:r>
            <w:r w:rsidRPr="00122F9A">
              <w:rPr>
                <w:rFonts w:ascii="Arial" w:hAnsi="Arial" w:cs="Arial"/>
                <w:sz w:val="20"/>
                <w:szCs w:val="20"/>
              </w:rPr>
              <w:t xml:space="preserve"> your times tables. </w:t>
            </w:r>
          </w:p>
          <w:p w14:paraId="40ABEE06" w14:textId="561C59BE" w:rsidR="009D07A1" w:rsidRPr="00122F9A" w:rsidRDefault="009D07A1" w:rsidP="007053A7">
            <w:pPr>
              <w:rPr>
                <w:rFonts w:ascii="Arial" w:hAnsi="Arial" w:cs="Arial"/>
                <w:b/>
                <w:noProof/>
                <w:sz w:val="20"/>
                <w:szCs w:val="20"/>
                <w:u w:val="single"/>
              </w:rPr>
            </w:pPr>
          </w:p>
        </w:tc>
        <w:tc>
          <w:tcPr>
            <w:tcW w:w="3607" w:type="dxa"/>
            <w:vMerge/>
          </w:tcPr>
          <w:p w14:paraId="1ED72D08" w14:textId="77777777" w:rsidR="009D07A1" w:rsidRDefault="009D07A1" w:rsidP="00F63C8F">
            <w:pPr>
              <w:rPr>
                <w:noProof/>
              </w:rPr>
            </w:pPr>
          </w:p>
        </w:tc>
      </w:tr>
      <w:tr w:rsidR="00A53E90" w:rsidRPr="004847E5" w14:paraId="618EA951" w14:textId="77777777" w:rsidTr="00473681">
        <w:trPr>
          <w:trHeight w:val="2803"/>
        </w:trPr>
        <w:tc>
          <w:tcPr>
            <w:tcW w:w="3258" w:type="dxa"/>
          </w:tcPr>
          <w:p w14:paraId="68550824" w14:textId="77777777" w:rsidR="00C60D18" w:rsidRDefault="008E1055" w:rsidP="00382572">
            <w:pPr>
              <w:rPr>
                <w:rFonts w:ascii="Arial" w:hAnsi="Arial" w:cs="Arial"/>
                <w:b/>
                <w:sz w:val="20"/>
                <w:u w:val="single"/>
              </w:rPr>
            </w:pPr>
            <w:r w:rsidRPr="008E1055">
              <w:rPr>
                <w:rFonts w:ascii="Arial" w:hAnsi="Arial" w:cs="Arial"/>
                <w:b/>
                <w:sz w:val="20"/>
                <w:u w:val="single"/>
              </w:rPr>
              <w:t>Bonds to 10 and 20</w:t>
            </w:r>
          </w:p>
          <w:p w14:paraId="525358A7" w14:textId="77777777" w:rsidR="000754AD" w:rsidRDefault="000754AD" w:rsidP="00382572">
            <w:pPr>
              <w:rPr>
                <w:rFonts w:ascii="Arial" w:hAnsi="Arial" w:cs="Arial"/>
                <w:b/>
                <w:sz w:val="20"/>
                <w:u w:val="single"/>
              </w:rPr>
            </w:pPr>
          </w:p>
          <w:p w14:paraId="627CCEB1" w14:textId="77777777" w:rsidR="000754AD" w:rsidRPr="00112BB2" w:rsidRDefault="000754AD" w:rsidP="000754AD">
            <w:pPr>
              <w:rPr>
                <w:rFonts w:ascii="Arial" w:hAnsi="Arial" w:cs="Arial"/>
                <w:sz w:val="20"/>
              </w:rPr>
            </w:pPr>
            <w:r w:rsidRPr="00112BB2">
              <w:rPr>
                <w:rFonts w:ascii="Arial" w:hAnsi="Arial" w:cs="Arial"/>
                <w:sz w:val="20"/>
              </w:rPr>
              <w:t xml:space="preserve">Do you know all your number bonds to 10?  </w:t>
            </w:r>
          </w:p>
          <w:p w14:paraId="691235D7" w14:textId="77777777" w:rsidR="000754AD" w:rsidRPr="00112BB2" w:rsidRDefault="000754AD" w:rsidP="000754AD">
            <w:pPr>
              <w:rPr>
                <w:rFonts w:ascii="Arial" w:hAnsi="Arial" w:cs="Arial"/>
                <w:sz w:val="20"/>
              </w:rPr>
            </w:pPr>
            <w:r w:rsidRPr="00112BB2">
              <w:rPr>
                <w:rFonts w:ascii="Arial" w:hAnsi="Arial" w:cs="Arial"/>
                <w:sz w:val="20"/>
              </w:rPr>
              <w:t>e.g. 1 + 9 =10</w:t>
            </w:r>
          </w:p>
          <w:p w14:paraId="7AA85544" w14:textId="77777777" w:rsidR="000754AD" w:rsidRPr="00112BB2" w:rsidRDefault="000754AD" w:rsidP="000754AD">
            <w:pPr>
              <w:rPr>
                <w:rFonts w:ascii="Arial" w:hAnsi="Arial" w:cs="Arial"/>
                <w:sz w:val="20"/>
              </w:rPr>
            </w:pPr>
          </w:p>
          <w:p w14:paraId="26DBFB94" w14:textId="77777777" w:rsidR="000754AD" w:rsidRPr="00112BB2" w:rsidRDefault="000754AD" w:rsidP="000754AD">
            <w:pPr>
              <w:rPr>
                <w:rFonts w:ascii="Arial" w:hAnsi="Arial" w:cs="Arial"/>
                <w:sz w:val="20"/>
              </w:rPr>
            </w:pPr>
            <w:r w:rsidRPr="00112BB2">
              <w:rPr>
                <w:rFonts w:ascii="Arial" w:hAnsi="Arial" w:cs="Arial"/>
                <w:sz w:val="20"/>
              </w:rPr>
              <w:t>Do you know all your number bonds to 20?</w:t>
            </w:r>
          </w:p>
          <w:p w14:paraId="604F2991" w14:textId="77777777" w:rsidR="000754AD" w:rsidRPr="00112BB2" w:rsidRDefault="000754AD" w:rsidP="000754AD">
            <w:pPr>
              <w:rPr>
                <w:rFonts w:ascii="Arial" w:hAnsi="Arial" w:cs="Arial"/>
                <w:sz w:val="20"/>
              </w:rPr>
            </w:pPr>
            <w:r w:rsidRPr="00112BB2">
              <w:rPr>
                <w:rFonts w:ascii="Arial" w:hAnsi="Arial" w:cs="Arial"/>
                <w:sz w:val="20"/>
              </w:rPr>
              <w:t>e.g. 12 + 8 = 20</w:t>
            </w:r>
          </w:p>
          <w:p w14:paraId="57FA807B" w14:textId="77777777" w:rsidR="000754AD" w:rsidRPr="00112BB2" w:rsidRDefault="000754AD" w:rsidP="000754AD">
            <w:pPr>
              <w:rPr>
                <w:rFonts w:ascii="Arial" w:hAnsi="Arial" w:cs="Arial"/>
                <w:sz w:val="20"/>
              </w:rPr>
            </w:pPr>
          </w:p>
          <w:p w14:paraId="401FE299" w14:textId="77777777" w:rsidR="000754AD" w:rsidRPr="00112BB2" w:rsidRDefault="000754AD" w:rsidP="000754AD">
            <w:pPr>
              <w:rPr>
                <w:rFonts w:ascii="Arial" w:hAnsi="Arial" w:cs="Arial"/>
                <w:sz w:val="20"/>
              </w:rPr>
            </w:pPr>
            <w:r w:rsidRPr="00112BB2">
              <w:rPr>
                <w:rFonts w:ascii="Arial" w:hAnsi="Arial" w:cs="Arial"/>
                <w:sz w:val="20"/>
              </w:rPr>
              <w:t>Make lists of number bonds.</w:t>
            </w:r>
            <w:r>
              <w:rPr>
                <w:rFonts w:ascii="Arial" w:hAnsi="Arial" w:cs="Arial"/>
                <w:sz w:val="20"/>
              </w:rPr>
              <w:t xml:space="preserve"> </w:t>
            </w:r>
            <w:r w:rsidRPr="00112BB2">
              <w:rPr>
                <w:rFonts w:ascii="Arial" w:hAnsi="Arial" w:cs="Arial"/>
                <w:sz w:val="20"/>
              </w:rPr>
              <w:t>Practise remembering them.</w:t>
            </w:r>
            <w:r>
              <w:rPr>
                <w:rFonts w:ascii="Arial" w:hAnsi="Arial" w:cs="Arial"/>
                <w:sz w:val="20"/>
              </w:rPr>
              <w:t xml:space="preserve"> </w:t>
            </w:r>
            <w:r w:rsidRPr="00112BB2">
              <w:rPr>
                <w:rFonts w:ascii="Arial" w:hAnsi="Arial" w:cs="Arial"/>
                <w:sz w:val="20"/>
              </w:rPr>
              <w:t>An adult at home could say a number and you say the number that goes with it.</w:t>
            </w:r>
          </w:p>
          <w:p w14:paraId="2244E159" w14:textId="77777777" w:rsidR="000754AD" w:rsidRPr="00112BB2" w:rsidRDefault="000754AD" w:rsidP="000754AD">
            <w:pPr>
              <w:rPr>
                <w:rFonts w:ascii="Arial" w:hAnsi="Arial" w:cs="Arial"/>
                <w:sz w:val="20"/>
              </w:rPr>
            </w:pPr>
            <w:r w:rsidRPr="00112BB2">
              <w:rPr>
                <w:rFonts w:ascii="Arial" w:hAnsi="Arial" w:cs="Arial"/>
                <w:sz w:val="20"/>
              </w:rPr>
              <w:t>E.g.</w:t>
            </w:r>
          </w:p>
          <w:p w14:paraId="4785DE09" w14:textId="77777777" w:rsidR="000754AD" w:rsidRPr="00112BB2" w:rsidRDefault="000754AD" w:rsidP="000754AD">
            <w:pPr>
              <w:rPr>
                <w:rFonts w:ascii="Arial" w:hAnsi="Arial" w:cs="Arial"/>
                <w:sz w:val="20"/>
              </w:rPr>
            </w:pPr>
            <w:r w:rsidRPr="00112BB2">
              <w:rPr>
                <w:rFonts w:ascii="Arial" w:hAnsi="Arial" w:cs="Arial"/>
                <w:sz w:val="20"/>
              </w:rPr>
              <w:t>What goes with 4 to make 10?</w:t>
            </w:r>
          </w:p>
          <w:p w14:paraId="1C027588" w14:textId="77777777" w:rsidR="000754AD" w:rsidRDefault="000754AD" w:rsidP="000754AD">
            <w:pPr>
              <w:rPr>
                <w:rFonts w:ascii="Arial" w:hAnsi="Arial" w:cs="Arial"/>
                <w:sz w:val="20"/>
              </w:rPr>
            </w:pPr>
            <w:r w:rsidRPr="00112BB2">
              <w:rPr>
                <w:rFonts w:ascii="Arial" w:hAnsi="Arial" w:cs="Arial"/>
                <w:sz w:val="20"/>
              </w:rPr>
              <w:t>What goes with 15 to make 20?</w:t>
            </w:r>
          </w:p>
          <w:p w14:paraId="7A5F9AEA" w14:textId="77777777" w:rsidR="000754AD" w:rsidRDefault="000754AD" w:rsidP="000754AD">
            <w:pPr>
              <w:rPr>
                <w:rFonts w:ascii="Arial" w:hAnsi="Arial" w:cs="Arial"/>
                <w:b/>
                <w:sz w:val="20"/>
                <w:u w:val="single"/>
              </w:rPr>
            </w:pPr>
          </w:p>
          <w:p w14:paraId="40C6FCD7" w14:textId="2FC8E35A" w:rsidR="000754AD" w:rsidRPr="00122F9A" w:rsidRDefault="000754AD" w:rsidP="000754AD">
            <w:pPr>
              <w:rPr>
                <w:rFonts w:ascii="Arial" w:hAnsi="Arial" w:cs="Arial"/>
                <w:sz w:val="20"/>
                <w:szCs w:val="20"/>
              </w:rPr>
            </w:pPr>
            <w:r>
              <w:rPr>
                <w:rFonts w:ascii="Arial" w:hAnsi="Arial" w:cs="Arial"/>
                <w:sz w:val="20"/>
                <w:szCs w:val="20"/>
              </w:rPr>
              <w:t xml:space="preserve">Alternatively, use </w:t>
            </w:r>
            <w:r w:rsidRPr="00122F9A">
              <w:rPr>
                <w:rFonts w:ascii="Arial" w:hAnsi="Arial" w:cs="Arial"/>
                <w:sz w:val="20"/>
                <w:szCs w:val="20"/>
              </w:rPr>
              <w:t xml:space="preserve">  </w:t>
            </w:r>
            <w:hyperlink r:id="rId15" w:history="1">
              <w:r w:rsidRPr="00122F9A">
                <w:rPr>
                  <w:rStyle w:val="Hyperlink"/>
                  <w:rFonts w:ascii="Arial" w:hAnsi="Arial" w:cs="Arial"/>
                  <w:sz w:val="20"/>
                  <w:szCs w:val="20"/>
                </w:rPr>
                <w:t>https://www.topmarks.co.uk/maths-games/hit-the-button</w:t>
              </w:r>
            </w:hyperlink>
            <w:r w:rsidRPr="00122F9A">
              <w:rPr>
                <w:rFonts w:ascii="Arial" w:hAnsi="Arial" w:cs="Arial"/>
                <w:sz w:val="20"/>
                <w:szCs w:val="20"/>
              </w:rPr>
              <w:t xml:space="preserve"> to </w:t>
            </w:r>
            <w:r>
              <w:rPr>
                <w:rFonts w:ascii="Arial" w:hAnsi="Arial" w:cs="Arial"/>
                <w:sz w:val="20"/>
                <w:szCs w:val="20"/>
              </w:rPr>
              <w:t xml:space="preserve">help recall your number bonds quickly. </w:t>
            </w:r>
          </w:p>
          <w:p w14:paraId="618EA948" w14:textId="2563A28C" w:rsidR="000754AD" w:rsidRPr="008E1055" w:rsidRDefault="000754AD" w:rsidP="000754AD">
            <w:pPr>
              <w:rPr>
                <w:rFonts w:ascii="Arial" w:hAnsi="Arial" w:cs="Arial"/>
                <w:b/>
                <w:sz w:val="20"/>
                <w:u w:val="single"/>
              </w:rPr>
            </w:pPr>
          </w:p>
        </w:tc>
        <w:tc>
          <w:tcPr>
            <w:tcW w:w="3683" w:type="dxa"/>
            <w:gridSpan w:val="2"/>
          </w:tcPr>
          <w:p w14:paraId="4CCA1861" w14:textId="5CCB1FBE" w:rsidR="00143FE7" w:rsidRPr="00D03D59" w:rsidRDefault="00A20325" w:rsidP="00BD23D0">
            <w:pPr>
              <w:rPr>
                <w:rFonts w:ascii="Arial" w:hAnsi="Arial" w:cs="Arial"/>
                <w:b/>
                <w:sz w:val="20"/>
                <w:u w:val="single"/>
              </w:rPr>
            </w:pPr>
            <w:r w:rsidRPr="00D03D59">
              <w:rPr>
                <w:rFonts w:ascii="Arial" w:hAnsi="Arial" w:cs="Arial"/>
                <w:b/>
                <w:sz w:val="20"/>
                <w:u w:val="single"/>
              </w:rPr>
              <w:t xml:space="preserve">What’s the time Year 2? </w:t>
            </w:r>
          </w:p>
          <w:p w14:paraId="72C91063" w14:textId="26868E31" w:rsidR="00A20325" w:rsidRDefault="00A20325" w:rsidP="00BD23D0">
            <w:pPr>
              <w:rPr>
                <w:rFonts w:ascii="Arial" w:hAnsi="Arial" w:cs="Arial"/>
                <w:sz w:val="20"/>
              </w:rPr>
            </w:pPr>
          </w:p>
          <w:p w14:paraId="1309BAC1" w14:textId="36C19CEA" w:rsidR="00A20325" w:rsidRDefault="00A20325" w:rsidP="00BD23D0">
            <w:pPr>
              <w:rPr>
                <w:rFonts w:ascii="Arial" w:hAnsi="Arial" w:cs="Arial"/>
                <w:sz w:val="20"/>
              </w:rPr>
            </w:pPr>
            <w:r>
              <w:rPr>
                <w:rFonts w:ascii="Arial" w:hAnsi="Arial" w:cs="Arial"/>
                <w:sz w:val="20"/>
              </w:rPr>
              <w:t xml:space="preserve">Throughout your time in Year 2, we will be learning to tell the time on an analogue clock. </w:t>
            </w:r>
          </w:p>
          <w:p w14:paraId="67DFCFE0" w14:textId="1BAA4253" w:rsidR="00A20325" w:rsidRDefault="00A20325" w:rsidP="00BD23D0">
            <w:pPr>
              <w:rPr>
                <w:rFonts w:ascii="Arial" w:hAnsi="Arial" w:cs="Arial"/>
                <w:sz w:val="20"/>
              </w:rPr>
            </w:pPr>
          </w:p>
          <w:p w14:paraId="04206B96" w14:textId="699BD85B" w:rsidR="00A20325" w:rsidRDefault="00D03D59" w:rsidP="00BD23D0">
            <w:pPr>
              <w:rPr>
                <w:rFonts w:ascii="Arial" w:hAnsi="Arial" w:cs="Arial"/>
                <w:sz w:val="20"/>
              </w:rPr>
            </w:pPr>
            <w:r>
              <w:rPr>
                <w:rFonts w:ascii="Arial" w:hAnsi="Arial" w:cs="Arial"/>
                <w:noProof/>
                <w:sz w:val="20"/>
              </w:rPr>
              <w:drawing>
                <wp:anchor distT="0" distB="0" distL="114300" distR="114300" simplePos="0" relativeHeight="251697152" behindDoc="0" locked="0" layoutInCell="1" allowOverlap="1" wp14:anchorId="6F7D0F06" wp14:editId="1B212B65">
                  <wp:simplePos x="0" y="0"/>
                  <wp:positionH relativeFrom="column">
                    <wp:posOffset>1120775</wp:posOffset>
                  </wp:positionH>
                  <wp:positionV relativeFrom="paragraph">
                    <wp:posOffset>394335</wp:posOffset>
                  </wp:positionV>
                  <wp:extent cx="1056005" cy="1005840"/>
                  <wp:effectExtent l="0" t="0" r="0" b="3810"/>
                  <wp:wrapThrough wrapText="bothSides">
                    <wp:wrapPolygon edited="0">
                      <wp:start x="0" y="0"/>
                      <wp:lineTo x="0" y="21273"/>
                      <wp:lineTo x="21041" y="21273"/>
                      <wp:lineTo x="210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005" cy="1005840"/>
                          </a:xfrm>
                          <a:prstGeom prst="rect">
                            <a:avLst/>
                          </a:prstGeom>
                          <a:noFill/>
                        </pic:spPr>
                      </pic:pic>
                    </a:graphicData>
                  </a:graphic>
                  <wp14:sizeRelH relativeFrom="margin">
                    <wp14:pctWidth>0</wp14:pctWidth>
                  </wp14:sizeRelH>
                  <wp14:sizeRelV relativeFrom="margin">
                    <wp14:pctHeight>0</wp14:pctHeight>
                  </wp14:sizeRelV>
                </wp:anchor>
              </w:drawing>
            </w:r>
            <w:r w:rsidR="00A20325">
              <w:rPr>
                <w:rFonts w:ascii="Arial" w:hAnsi="Arial" w:cs="Arial"/>
                <w:sz w:val="20"/>
              </w:rPr>
              <w:t xml:space="preserve">Over the Summer, we would like you to begin to learn to tell the time with an adult. </w:t>
            </w:r>
          </w:p>
          <w:p w14:paraId="1ADC1018" w14:textId="2C699592" w:rsidR="00A20325" w:rsidRDefault="00A20325" w:rsidP="00BD23D0">
            <w:pPr>
              <w:rPr>
                <w:rFonts w:ascii="Arial" w:hAnsi="Arial" w:cs="Arial"/>
                <w:sz w:val="20"/>
              </w:rPr>
            </w:pPr>
            <w:r>
              <w:rPr>
                <w:rFonts w:ascii="Arial" w:hAnsi="Arial" w:cs="Arial"/>
                <w:sz w:val="20"/>
              </w:rPr>
              <w:t xml:space="preserve">Begin by finding out what time you: </w:t>
            </w:r>
          </w:p>
          <w:p w14:paraId="078F0AE7" w14:textId="292B0C29" w:rsidR="00A20325" w:rsidRDefault="00A20325" w:rsidP="00BD23D0">
            <w:pPr>
              <w:rPr>
                <w:rFonts w:ascii="Arial" w:hAnsi="Arial" w:cs="Arial"/>
                <w:sz w:val="20"/>
              </w:rPr>
            </w:pPr>
            <w:r>
              <w:rPr>
                <w:rFonts w:ascii="Arial" w:hAnsi="Arial" w:cs="Arial"/>
                <w:sz w:val="20"/>
              </w:rPr>
              <w:t xml:space="preserve">wake up </w:t>
            </w:r>
          </w:p>
          <w:p w14:paraId="737E41C8" w14:textId="4B9AF2DB" w:rsidR="00A20325" w:rsidRDefault="00A20325" w:rsidP="00BD23D0">
            <w:pPr>
              <w:rPr>
                <w:rFonts w:ascii="Arial" w:hAnsi="Arial" w:cs="Arial"/>
                <w:sz w:val="20"/>
              </w:rPr>
            </w:pPr>
            <w:r>
              <w:rPr>
                <w:rFonts w:ascii="Arial" w:hAnsi="Arial" w:cs="Arial"/>
                <w:sz w:val="20"/>
              </w:rPr>
              <w:t xml:space="preserve">eat breakfast </w:t>
            </w:r>
          </w:p>
          <w:p w14:paraId="5866547B" w14:textId="000E3865" w:rsidR="00A20325" w:rsidRDefault="00A20325" w:rsidP="00BD23D0">
            <w:pPr>
              <w:rPr>
                <w:rFonts w:ascii="Arial" w:hAnsi="Arial" w:cs="Arial"/>
                <w:sz w:val="20"/>
              </w:rPr>
            </w:pPr>
            <w:r>
              <w:rPr>
                <w:rFonts w:ascii="Arial" w:hAnsi="Arial" w:cs="Arial"/>
                <w:sz w:val="20"/>
              </w:rPr>
              <w:t>have lunch</w:t>
            </w:r>
          </w:p>
          <w:p w14:paraId="4AC1DB1F" w14:textId="153DC7DD" w:rsidR="00A20325" w:rsidRDefault="00A20325" w:rsidP="00BD23D0">
            <w:pPr>
              <w:rPr>
                <w:rFonts w:ascii="Arial" w:hAnsi="Arial" w:cs="Arial"/>
                <w:sz w:val="20"/>
              </w:rPr>
            </w:pPr>
            <w:r>
              <w:rPr>
                <w:rFonts w:ascii="Arial" w:hAnsi="Arial" w:cs="Arial"/>
                <w:sz w:val="20"/>
              </w:rPr>
              <w:t>go to sleep</w:t>
            </w:r>
          </w:p>
          <w:p w14:paraId="7E2937CE" w14:textId="6ACC1C7A" w:rsidR="00A20325" w:rsidRDefault="00A20325" w:rsidP="00BD23D0">
            <w:pPr>
              <w:rPr>
                <w:rFonts w:ascii="Arial" w:hAnsi="Arial" w:cs="Arial"/>
                <w:sz w:val="20"/>
              </w:rPr>
            </w:pPr>
          </w:p>
          <w:p w14:paraId="618EA94A" w14:textId="3F946FC9" w:rsidR="00EF7274" w:rsidRPr="002552B6" w:rsidRDefault="00A20325" w:rsidP="00A34D19">
            <w:pPr>
              <w:rPr>
                <w:rFonts w:ascii="Arial" w:hAnsi="Arial" w:cs="Arial"/>
                <w:sz w:val="20"/>
              </w:rPr>
            </w:pPr>
            <w:r>
              <w:rPr>
                <w:rFonts w:ascii="Arial" w:hAnsi="Arial" w:cs="Arial"/>
                <w:sz w:val="20"/>
              </w:rPr>
              <w:t>If you would like an extra challenge, you can try to learn to read the o’clock, half past, quarter past and quarter to times on an analogue clock!</w:t>
            </w:r>
          </w:p>
        </w:tc>
        <w:tc>
          <w:tcPr>
            <w:tcW w:w="3607" w:type="dxa"/>
          </w:tcPr>
          <w:p w14:paraId="4250E2D6" w14:textId="77777777" w:rsidR="00D03D59" w:rsidRDefault="00D03D59" w:rsidP="00122F9A">
            <w:pPr>
              <w:tabs>
                <w:tab w:val="left" w:pos="1425"/>
              </w:tabs>
              <w:rPr>
                <w:rFonts w:ascii="Arial" w:hAnsi="Arial" w:cs="Arial"/>
                <w:b/>
                <w:sz w:val="20"/>
                <w:u w:val="single"/>
              </w:rPr>
            </w:pPr>
            <w:r>
              <w:rPr>
                <w:rFonts w:ascii="Arial" w:hAnsi="Arial" w:cs="Arial"/>
                <w:b/>
                <w:sz w:val="20"/>
                <w:u w:val="single"/>
              </w:rPr>
              <w:t>Shape Monsters</w:t>
            </w:r>
          </w:p>
          <w:p w14:paraId="0C69EE87" w14:textId="77777777" w:rsidR="00D03D59" w:rsidRDefault="00D03D59" w:rsidP="00122F9A">
            <w:pPr>
              <w:tabs>
                <w:tab w:val="left" w:pos="1425"/>
              </w:tabs>
              <w:rPr>
                <w:rFonts w:ascii="Arial" w:hAnsi="Arial" w:cs="Arial"/>
                <w:b/>
                <w:sz w:val="20"/>
              </w:rPr>
            </w:pPr>
          </w:p>
          <w:p w14:paraId="021CCE79" w14:textId="753CC0AB" w:rsidR="002133C3" w:rsidRDefault="00D03D59" w:rsidP="00122F9A">
            <w:pPr>
              <w:tabs>
                <w:tab w:val="left" w:pos="1425"/>
              </w:tabs>
              <w:rPr>
                <w:rFonts w:ascii="Arial" w:hAnsi="Arial" w:cs="Arial"/>
                <w:sz w:val="20"/>
              </w:rPr>
            </w:pPr>
            <w:r w:rsidRPr="00D03D59">
              <w:rPr>
                <w:rFonts w:ascii="Arial" w:hAnsi="Arial" w:cs="Arial"/>
                <w:sz w:val="20"/>
              </w:rPr>
              <w:t>In Year 2, we will be learning to name and describe lots of different 2D and 3D shapes.</w:t>
            </w:r>
          </w:p>
          <w:p w14:paraId="25A2EA05" w14:textId="230889E5" w:rsidR="00D03D59" w:rsidRDefault="00D03D59" w:rsidP="00122F9A">
            <w:pPr>
              <w:tabs>
                <w:tab w:val="left" w:pos="1425"/>
              </w:tabs>
              <w:rPr>
                <w:rFonts w:ascii="Arial" w:hAnsi="Arial" w:cs="Arial"/>
                <w:sz w:val="20"/>
              </w:rPr>
            </w:pPr>
          </w:p>
          <w:p w14:paraId="2B4B00FA" w14:textId="36B855D6" w:rsidR="00D03D59" w:rsidRDefault="003434E0" w:rsidP="00122F9A">
            <w:pPr>
              <w:tabs>
                <w:tab w:val="left" w:pos="1425"/>
              </w:tabs>
              <w:rPr>
                <w:rFonts w:ascii="Arial" w:hAnsi="Arial" w:cs="Arial"/>
                <w:sz w:val="20"/>
              </w:rPr>
            </w:pPr>
            <w:r>
              <w:rPr>
                <w:noProof/>
              </w:rPr>
              <w:drawing>
                <wp:anchor distT="0" distB="0" distL="114300" distR="114300" simplePos="0" relativeHeight="251696128" behindDoc="0" locked="0" layoutInCell="1" allowOverlap="1" wp14:anchorId="5942ED4D" wp14:editId="2BEE6A83">
                  <wp:simplePos x="0" y="0"/>
                  <wp:positionH relativeFrom="column">
                    <wp:posOffset>852805</wp:posOffset>
                  </wp:positionH>
                  <wp:positionV relativeFrom="paragraph">
                    <wp:posOffset>137160</wp:posOffset>
                  </wp:positionV>
                  <wp:extent cx="1272540" cy="1409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2540" cy="1409700"/>
                          </a:xfrm>
                          <a:prstGeom prst="rect">
                            <a:avLst/>
                          </a:prstGeom>
                        </pic:spPr>
                      </pic:pic>
                    </a:graphicData>
                  </a:graphic>
                  <wp14:sizeRelH relativeFrom="margin">
                    <wp14:pctWidth>0</wp14:pctWidth>
                  </wp14:sizeRelH>
                  <wp14:sizeRelV relativeFrom="margin">
                    <wp14:pctHeight>0</wp14:pctHeight>
                  </wp14:sizeRelV>
                </wp:anchor>
              </w:drawing>
            </w:r>
            <w:r w:rsidR="00D03D59">
              <w:rPr>
                <w:rFonts w:ascii="Arial" w:hAnsi="Arial" w:cs="Arial"/>
                <w:sz w:val="20"/>
              </w:rPr>
              <w:t xml:space="preserve">As a challenge, we would like you to create a shape monster using a range of different 2D shapes. </w:t>
            </w:r>
          </w:p>
          <w:p w14:paraId="4DAF5D6A" w14:textId="77777777" w:rsidR="00D03D59" w:rsidRDefault="00D03D59" w:rsidP="00122F9A">
            <w:pPr>
              <w:tabs>
                <w:tab w:val="left" w:pos="1425"/>
              </w:tabs>
              <w:rPr>
                <w:rFonts w:ascii="Arial" w:hAnsi="Arial" w:cs="Arial"/>
                <w:sz w:val="20"/>
              </w:rPr>
            </w:pPr>
          </w:p>
          <w:p w14:paraId="7F8D298E" w14:textId="77777777" w:rsidR="00D03D59" w:rsidRDefault="00D03D59" w:rsidP="00122F9A">
            <w:pPr>
              <w:tabs>
                <w:tab w:val="left" w:pos="1425"/>
              </w:tabs>
              <w:rPr>
                <w:rFonts w:ascii="Arial" w:hAnsi="Arial" w:cs="Arial"/>
                <w:sz w:val="20"/>
              </w:rPr>
            </w:pPr>
            <w:r>
              <w:rPr>
                <w:rFonts w:ascii="Arial" w:hAnsi="Arial" w:cs="Arial"/>
                <w:sz w:val="20"/>
              </w:rPr>
              <w:t xml:space="preserve">Can you label the shapes and describe their properties? </w:t>
            </w:r>
          </w:p>
          <w:p w14:paraId="618EA950" w14:textId="1EF1C973" w:rsidR="00D03D59" w:rsidRPr="00D03D59" w:rsidRDefault="00D03D59" w:rsidP="00122F9A">
            <w:pPr>
              <w:tabs>
                <w:tab w:val="left" w:pos="1425"/>
              </w:tabs>
              <w:rPr>
                <w:rFonts w:ascii="Arial" w:hAnsi="Arial" w:cs="Arial"/>
                <w:sz w:val="20"/>
              </w:rPr>
            </w:pPr>
            <w:r>
              <w:rPr>
                <w:rFonts w:ascii="Arial" w:hAnsi="Arial" w:cs="Arial"/>
                <w:sz w:val="20"/>
              </w:rPr>
              <w:t>Think about how many sides and corners each shape has!</w:t>
            </w:r>
          </w:p>
        </w:tc>
      </w:tr>
      <w:tr w:rsidR="00AF1661" w:rsidRPr="004847E5" w14:paraId="6B817760" w14:textId="77777777" w:rsidTr="000E4C6D">
        <w:trPr>
          <w:trHeight w:val="2803"/>
        </w:trPr>
        <w:tc>
          <w:tcPr>
            <w:tcW w:w="5274" w:type="dxa"/>
            <w:gridSpan w:val="2"/>
          </w:tcPr>
          <w:p w14:paraId="6CC45D51" w14:textId="388DC098" w:rsidR="00AF1661" w:rsidRDefault="008E1055" w:rsidP="00101BE6">
            <w:pPr>
              <w:tabs>
                <w:tab w:val="left" w:pos="1425"/>
              </w:tabs>
              <w:rPr>
                <w:rFonts w:ascii="Arial" w:hAnsi="Arial" w:cs="Arial"/>
                <w:b/>
                <w:noProof/>
                <w:u w:val="single"/>
              </w:rPr>
            </w:pPr>
            <w:r w:rsidRPr="0025679B">
              <w:rPr>
                <w:rFonts w:ascii="Arial" w:hAnsi="Arial" w:cs="Arial"/>
                <w:b/>
                <w:noProof/>
                <w:u w:val="single"/>
              </w:rPr>
              <w:t>What’s the number?</w:t>
            </w:r>
            <w:r w:rsidR="002552B6" w:rsidRPr="0025679B">
              <w:rPr>
                <w:rFonts w:ascii="Arial" w:hAnsi="Arial" w:cs="Arial"/>
                <w:b/>
                <w:noProof/>
                <w:u w:val="single"/>
              </w:rPr>
              <w:t xml:space="preserve"> </w:t>
            </w:r>
          </w:p>
          <w:p w14:paraId="31224A5B" w14:textId="77777777" w:rsidR="003B153C" w:rsidRDefault="003B153C" w:rsidP="00101BE6">
            <w:pPr>
              <w:tabs>
                <w:tab w:val="left" w:pos="1425"/>
              </w:tabs>
              <w:rPr>
                <w:rFonts w:ascii="Arial" w:hAnsi="Arial" w:cs="Arial"/>
                <w:b/>
                <w:noProof/>
                <w:u w:val="single"/>
              </w:rPr>
            </w:pPr>
          </w:p>
          <w:p w14:paraId="67543EF5" w14:textId="0B8B554F" w:rsidR="003B153C" w:rsidRDefault="003B153C" w:rsidP="003B153C">
            <w:pPr>
              <w:rPr>
                <w:rFonts w:ascii="Arial" w:hAnsi="Arial" w:cs="Arial"/>
                <w:sz w:val="20"/>
              </w:rPr>
            </w:pPr>
            <w:r>
              <w:rPr>
                <w:rFonts w:ascii="Arial" w:hAnsi="Arial" w:cs="Arial"/>
                <w:sz w:val="20"/>
              </w:rPr>
              <w:t xml:space="preserve">In Year 2, we like to represent numbers in lots of different ways! This helps us to understand the place value of a number. </w:t>
            </w:r>
          </w:p>
          <w:p w14:paraId="7B547FC7" w14:textId="0159D5E2" w:rsidR="003B153C" w:rsidRPr="007875EA" w:rsidRDefault="003B153C" w:rsidP="003B153C">
            <w:pPr>
              <w:rPr>
                <w:rFonts w:ascii="Arial" w:hAnsi="Arial" w:cs="Arial"/>
                <w:sz w:val="20"/>
              </w:rPr>
            </w:pPr>
          </w:p>
          <w:p w14:paraId="26003AA9" w14:textId="328D0CC4" w:rsidR="003B153C" w:rsidRPr="007875EA" w:rsidRDefault="003B153C" w:rsidP="003B153C">
            <w:pPr>
              <w:rPr>
                <w:rFonts w:ascii="Arial" w:hAnsi="Arial" w:cs="Arial"/>
                <w:sz w:val="20"/>
              </w:rPr>
            </w:pPr>
            <w:r w:rsidRPr="007875EA">
              <w:rPr>
                <w:rFonts w:ascii="Arial" w:hAnsi="Arial" w:cs="Arial"/>
                <w:sz w:val="20"/>
              </w:rPr>
              <w:t xml:space="preserve">Pick </w:t>
            </w:r>
            <w:r>
              <w:rPr>
                <w:rFonts w:ascii="Arial" w:hAnsi="Arial" w:cs="Arial"/>
                <w:sz w:val="20"/>
              </w:rPr>
              <w:t xml:space="preserve">a </w:t>
            </w:r>
            <w:r w:rsidRPr="007875EA">
              <w:rPr>
                <w:rFonts w:ascii="Arial" w:hAnsi="Arial" w:cs="Arial"/>
                <w:sz w:val="20"/>
              </w:rPr>
              <w:t xml:space="preserve">number up to 50. </w:t>
            </w:r>
          </w:p>
          <w:p w14:paraId="71D73052" w14:textId="241B3DA5" w:rsidR="003B153C" w:rsidRDefault="003B153C" w:rsidP="003B153C">
            <w:pPr>
              <w:rPr>
                <w:rFonts w:ascii="Arial" w:hAnsi="Arial" w:cs="Arial"/>
                <w:sz w:val="20"/>
              </w:rPr>
            </w:pPr>
            <w:r w:rsidRPr="007875EA">
              <w:rPr>
                <w:rFonts w:ascii="Arial" w:hAnsi="Arial" w:cs="Arial"/>
                <w:sz w:val="20"/>
              </w:rPr>
              <w:t xml:space="preserve">Can you identify how many 10s and 1s are in those numbers? </w:t>
            </w:r>
          </w:p>
          <w:p w14:paraId="4B73AC36" w14:textId="682F86E1" w:rsidR="003B153C" w:rsidRPr="007875EA" w:rsidRDefault="003B153C" w:rsidP="003B153C">
            <w:pPr>
              <w:rPr>
                <w:rFonts w:ascii="Arial" w:hAnsi="Arial" w:cs="Arial"/>
                <w:sz w:val="20"/>
              </w:rPr>
            </w:pPr>
            <w:r w:rsidRPr="007875EA">
              <w:rPr>
                <w:rFonts w:ascii="Arial" w:hAnsi="Arial" w:cs="Arial"/>
                <w:noProof/>
              </w:rPr>
              <w:drawing>
                <wp:anchor distT="0" distB="0" distL="114300" distR="114300" simplePos="0" relativeHeight="251701248" behindDoc="0" locked="0" layoutInCell="1" allowOverlap="1" wp14:anchorId="46A7DD5F" wp14:editId="3A3F3FD9">
                  <wp:simplePos x="0" y="0"/>
                  <wp:positionH relativeFrom="column">
                    <wp:posOffset>1576705</wp:posOffset>
                  </wp:positionH>
                  <wp:positionV relativeFrom="paragraph">
                    <wp:posOffset>46355</wp:posOffset>
                  </wp:positionV>
                  <wp:extent cx="1586492" cy="1092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6492" cy="1092835"/>
                          </a:xfrm>
                          <a:prstGeom prst="rect">
                            <a:avLst/>
                          </a:prstGeom>
                        </pic:spPr>
                      </pic:pic>
                    </a:graphicData>
                  </a:graphic>
                  <wp14:sizeRelH relativeFrom="margin">
                    <wp14:pctWidth>0</wp14:pctWidth>
                  </wp14:sizeRelH>
                  <wp14:sizeRelV relativeFrom="margin">
                    <wp14:pctHeight>0</wp14:pctHeight>
                  </wp14:sizeRelV>
                </wp:anchor>
              </w:drawing>
            </w:r>
          </w:p>
          <w:p w14:paraId="6765AC34" w14:textId="558B724E" w:rsidR="003B153C" w:rsidRPr="007875EA" w:rsidRDefault="003B153C" w:rsidP="003B153C">
            <w:pPr>
              <w:rPr>
                <w:rFonts w:ascii="Arial" w:hAnsi="Arial" w:cs="Arial"/>
                <w:sz w:val="20"/>
              </w:rPr>
            </w:pPr>
            <w:r w:rsidRPr="007875EA">
              <w:rPr>
                <w:rFonts w:ascii="Arial" w:hAnsi="Arial" w:cs="Arial"/>
                <w:sz w:val="20"/>
              </w:rPr>
              <w:t xml:space="preserve">Draw them using dienes. </w:t>
            </w:r>
          </w:p>
          <w:p w14:paraId="428C2ED1" w14:textId="77777777" w:rsidR="003B153C" w:rsidRPr="007875EA" w:rsidRDefault="003B153C" w:rsidP="003B153C">
            <w:pPr>
              <w:rPr>
                <w:rFonts w:ascii="Arial" w:hAnsi="Arial" w:cs="Arial"/>
                <w:sz w:val="20"/>
              </w:rPr>
            </w:pPr>
            <w:r w:rsidRPr="007875EA">
              <w:rPr>
                <w:rFonts w:ascii="Arial" w:hAnsi="Arial" w:cs="Arial"/>
                <w:sz w:val="20"/>
              </w:rPr>
              <w:t xml:space="preserve">Represent them using jottings. </w:t>
            </w:r>
          </w:p>
          <w:p w14:paraId="16ECDF4C" w14:textId="77777777" w:rsidR="003B153C" w:rsidRPr="007875EA" w:rsidRDefault="003B153C" w:rsidP="003B153C">
            <w:pPr>
              <w:rPr>
                <w:rFonts w:ascii="Arial" w:hAnsi="Arial" w:cs="Arial"/>
                <w:sz w:val="20"/>
              </w:rPr>
            </w:pPr>
            <w:r w:rsidRPr="007875EA">
              <w:rPr>
                <w:rFonts w:ascii="Arial" w:hAnsi="Arial" w:cs="Arial"/>
                <w:sz w:val="20"/>
              </w:rPr>
              <w:t xml:space="preserve">Can you write them as words? </w:t>
            </w:r>
          </w:p>
          <w:p w14:paraId="210D2075" w14:textId="183F1225" w:rsidR="003B153C" w:rsidRPr="0025679B" w:rsidRDefault="003B153C" w:rsidP="003B153C">
            <w:pPr>
              <w:tabs>
                <w:tab w:val="left" w:pos="1425"/>
              </w:tabs>
              <w:rPr>
                <w:rFonts w:ascii="Arial" w:hAnsi="Arial" w:cs="Arial"/>
                <w:b/>
                <w:sz w:val="20"/>
                <w:u w:val="single"/>
              </w:rPr>
            </w:pPr>
            <w:r w:rsidRPr="007875EA">
              <w:rPr>
                <w:rFonts w:ascii="Arial" w:hAnsi="Arial" w:cs="Arial"/>
                <w:sz w:val="20"/>
              </w:rPr>
              <w:t>Can you think of your own way to represent the numbers?</w:t>
            </w:r>
          </w:p>
        </w:tc>
        <w:tc>
          <w:tcPr>
            <w:tcW w:w="5274" w:type="dxa"/>
            <w:gridSpan w:val="2"/>
          </w:tcPr>
          <w:p w14:paraId="2AF56512" w14:textId="3E125575" w:rsidR="009F09D8" w:rsidRDefault="002552B6" w:rsidP="00101BE6">
            <w:pPr>
              <w:tabs>
                <w:tab w:val="left" w:pos="1425"/>
              </w:tabs>
              <w:rPr>
                <w:rFonts w:ascii="Arial" w:hAnsi="Arial" w:cs="Arial"/>
                <w:b/>
                <w:sz w:val="20"/>
                <w:u w:val="single"/>
              </w:rPr>
            </w:pPr>
            <w:r w:rsidRPr="00977B04">
              <w:rPr>
                <w:rFonts w:ascii="Arial" w:hAnsi="Arial" w:cs="Arial"/>
                <w:b/>
                <w:sz w:val="20"/>
                <w:u w:val="single"/>
              </w:rPr>
              <w:t>Addi</w:t>
            </w:r>
            <w:r w:rsidR="009F09D8">
              <w:rPr>
                <w:rFonts w:ascii="Arial" w:hAnsi="Arial" w:cs="Arial"/>
                <w:b/>
                <w:sz w:val="20"/>
                <w:u w:val="single"/>
              </w:rPr>
              <w:t>tion</w:t>
            </w:r>
          </w:p>
          <w:p w14:paraId="7C4E575F" w14:textId="77777777" w:rsidR="009F09D8" w:rsidRDefault="009F09D8" w:rsidP="00101BE6">
            <w:pPr>
              <w:tabs>
                <w:tab w:val="left" w:pos="1425"/>
              </w:tabs>
              <w:rPr>
                <w:rFonts w:ascii="Arial" w:hAnsi="Arial" w:cs="Arial"/>
                <w:b/>
                <w:sz w:val="20"/>
                <w:u w:val="single"/>
              </w:rPr>
            </w:pPr>
          </w:p>
          <w:p w14:paraId="2110A953" w14:textId="606535A1" w:rsidR="009F09D8" w:rsidRDefault="009F09D8" w:rsidP="00101BE6">
            <w:pPr>
              <w:tabs>
                <w:tab w:val="left" w:pos="1425"/>
              </w:tabs>
              <w:rPr>
                <w:rFonts w:ascii="Arial" w:hAnsi="Arial" w:cs="Arial"/>
                <w:sz w:val="20"/>
              </w:rPr>
            </w:pPr>
            <w:r w:rsidRPr="00977B04">
              <w:rPr>
                <w:rFonts w:ascii="Arial" w:hAnsi="Arial" w:cs="Arial"/>
                <w:b/>
                <w:noProof/>
                <w:sz w:val="20"/>
                <w:u w:val="single"/>
              </w:rPr>
              <w:drawing>
                <wp:anchor distT="0" distB="0" distL="114300" distR="114300" simplePos="0" relativeHeight="251698176" behindDoc="0" locked="0" layoutInCell="1" allowOverlap="1" wp14:anchorId="2DA94801" wp14:editId="6443BA15">
                  <wp:simplePos x="0" y="0"/>
                  <wp:positionH relativeFrom="column">
                    <wp:posOffset>38735</wp:posOffset>
                  </wp:positionH>
                  <wp:positionV relativeFrom="paragraph">
                    <wp:posOffset>22860</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margin">
                    <wp14:pctWidth>0</wp14:pctWidth>
                  </wp14:sizeRelH>
                  <wp14:sizeRelV relativeFrom="margin">
                    <wp14:pctHeight>0</wp14:pctHeight>
                  </wp14:sizeRelV>
                </wp:anchor>
              </w:drawing>
            </w:r>
            <w:r w:rsidRPr="009F09D8">
              <w:rPr>
                <w:rFonts w:ascii="Arial" w:hAnsi="Arial" w:cs="Arial"/>
                <w:sz w:val="20"/>
              </w:rPr>
              <w:t>We love to add and subtract in Year 2!</w:t>
            </w:r>
            <w:r>
              <w:rPr>
                <w:rFonts w:ascii="Arial" w:hAnsi="Arial" w:cs="Arial"/>
                <w:sz w:val="20"/>
              </w:rPr>
              <w:t xml:space="preserve"> </w:t>
            </w:r>
          </w:p>
          <w:p w14:paraId="08B9C076" w14:textId="59192EDB" w:rsidR="009F09D8" w:rsidRDefault="009F09D8" w:rsidP="00101BE6">
            <w:pPr>
              <w:tabs>
                <w:tab w:val="left" w:pos="1425"/>
              </w:tabs>
              <w:rPr>
                <w:rFonts w:ascii="Arial" w:hAnsi="Arial" w:cs="Arial"/>
                <w:sz w:val="20"/>
              </w:rPr>
            </w:pPr>
          </w:p>
          <w:p w14:paraId="3627660B" w14:textId="55599C11" w:rsidR="009F09D8" w:rsidRDefault="009F09D8" w:rsidP="00101BE6">
            <w:pPr>
              <w:tabs>
                <w:tab w:val="left" w:pos="1425"/>
              </w:tabs>
              <w:rPr>
                <w:rFonts w:ascii="Arial" w:hAnsi="Arial" w:cs="Arial"/>
                <w:sz w:val="20"/>
              </w:rPr>
            </w:pPr>
            <w:r>
              <w:rPr>
                <w:rFonts w:ascii="Arial" w:hAnsi="Arial" w:cs="Arial"/>
                <w:sz w:val="20"/>
              </w:rPr>
              <w:t xml:space="preserve">For your challenge we would like you to add a 1-digit number to a 2-digit number. </w:t>
            </w:r>
          </w:p>
          <w:p w14:paraId="69C51D7A" w14:textId="4A08C156" w:rsidR="009F09D8" w:rsidRDefault="009F09D8" w:rsidP="00101BE6">
            <w:pPr>
              <w:tabs>
                <w:tab w:val="left" w:pos="1425"/>
              </w:tabs>
              <w:rPr>
                <w:rFonts w:ascii="Arial" w:hAnsi="Arial" w:cs="Arial"/>
                <w:sz w:val="20"/>
              </w:rPr>
            </w:pPr>
          </w:p>
          <w:p w14:paraId="4CEDEF49" w14:textId="60195199" w:rsidR="009F09D8" w:rsidRDefault="009F09D8" w:rsidP="00101BE6">
            <w:pPr>
              <w:tabs>
                <w:tab w:val="left" w:pos="1425"/>
              </w:tabs>
              <w:rPr>
                <w:rFonts w:ascii="Arial" w:hAnsi="Arial" w:cs="Arial"/>
                <w:sz w:val="20"/>
              </w:rPr>
            </w:pPr>
            <w:r>
              <w:rPr>
                <w:rFonts w:ascii="Arial" w:hAnsi="Arial" w:cs="Arial"/>
                <w:sz w:val="20"/>
              </w:rPr>
              <w:t xml:space="preserve">Try and draw dienes to help you add your numbers together or use anything you can find round your house to help. </w:t>
            </w:r>
          </w:p>
          <w:p w14:paraId="465C36AB" w14:textId="5AAA2106" w:rsidR="00BE2B7D" w:rsidRDefault="00BE2B7D" w:rsidP="00101BE6">
            <w:pPr>
              <w:tabs>
                <w:tab w:val="left" w:pos="1425"/>
              </w:tabs>
              <w:rPr>
                <w:rFonts w:ascii="Arial" w:hAnsi="Arial" w:cs="Arial"/>
                <w:sz w:val="20"/>
              </w:rPr>
            </w:pPr>
          </w:p>
          <w:p w14:paraId="4BC1DA64" w14:textId="6C25353E" w:rsidR="00BE2B7D" w:rsidRPr="009F09D8" w:rsidRDefault="00BE2B7D" w:rsidP="00101BE6">
            <w:pPr>
              <w:tabs>
                <w:tab w:val="left" w:pos="1425"/>
              </w:tabs>
              <w:rPr>
                <w:rFonts w:ascii="Arial" w:hAnsi="Arial" w:cs="Arial"/>
                <w:sz w:val="20"/>
              </w:rPr>
            </w:pPr>
            <w:r>
              <w:rPr>
                <w:rFonts w:ascii="Arial" w:hAnsi="Arial" w:cs="Arial"/>
                <w:sz w:val="20"/>
              </w:rPr>
              <w:t>As an extra challenge, you could try to add three 1-digit numbers together!</w:t>
            </w:r>
            <w:bookmarkStart w:id="0" w:name="_GoBack"/>
            <w:bookmarkEnd w:id="0"/>
          </w:p>
          <w:p w14:paraId="077D4309" w14:textId="5C616FF3" w:rsidR="00AF1661" w:rsidRPr="00977B04" w:rsidRDefault="002552B6" w:rsidP="00101BE6">
            <w:pPr>
              <w:tabs>
                <w:tab w:val="left" w:pos="1425"/>
              </w:tabs>
              <w:rPr>
                <w:rFonts w:ascii="Arial" w:hAnsi="Arial" w:cs="Arial"/>
                <w:b/>
                <w:sz w:val="20"/>
                <w:u w:val="single"/>
              </w:rPr>
            </w:pPr>
            <w:r w:rsidRPr="00977B04">
              <w:rPr>
                <w:rFonts w:ascii="Arial" w:hAnsi="Arial" w:cs="Arial"/>
                <w:b/>
                <w:sz w:val="20"/>
                <w:u w:val="single"/>
              </w:rPr>
              <w:t xml:space="preserve"> </w:t>
            </w:r>
          </w:p>
        </w:tc>
      </w:tr>
    </w:tbl>
    <w:p w14:paraId="275FCFD7" w14:textId="3DEA508C" w:rsidR="00944B20" w:rsidRPr="00E644C7" w:rsidRDefault="00944B20">
      <w:pPr>
        <w:rPr>
          <w:b/>
          <w:sz w:val="18"/>
        </w:rPr>
      </w:pPr>
    </w:p>
    <w:sectPr w:rsidR="00944B20" w:rsidRPr="00E644C7" w:rsidSect="004847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B0A4" w14:textId="77777777" w:rsidR="0093506E" w:rsidRDefault="0093506E" w:rsidP="00E836A0">
      <w:pPr>
        <w:spacing w:after="0" w:line="240" w:lineRule="auto"/>
      </w:pPr>
      <w:r>
        <w:separator/>
      </w:r>
    </w:p>
  </w:endnote>
  <w:endnote w:type="continuationSeparator" w:id="0">
    <w:p w14:paraId="757C676B" w14:textId="77777777" w:rsidR="0093506E" w:rsidRDefault="0093506E" w:rsidP="00E8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8135" w14:textId="77777777" w:rsidR="0093506E" w:rsidRDefault="0093506E" w:rsidP="00E836A0">
      <w:pPr>
        <w:spacing w:after="0" w:line="240" w:lineRule="auto"/>
      </w:pPr>
      <w:r>
        <w:separator/>
      </w:r>
    </w:p>
  </w:footnote>
  <w:footnote w:type="continuationSeparator" w:id="0">
    <w:p w14:paraId="2EBEAA60" w14:textId="77777777" w:rsidR="0093506E" w:rsidRDefault="0093506E" w:rsidP="00E8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680"/>
    <w:multiLevelType w:val="hybridMultilevel"/>
    <w:tmpl w:val="B0D8D946"/>
    <w:lvl w:ilvl="0" w:tplc="9F3A21DE">
      <w:numFmt w:val="bullet"/>
      <w:lvlText w:val="-"/>
      <w:lvlJc w:val="left"/>
      <w:pPr>
        <w:ind w:left="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5DD7298"/>
    <w:multiLevelType w:val="hybridMultilevel"/>
    <w:tmpl w:val="E5D6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D253D"/>
    <w:multiLevelType w:val="hybridMultilevel"/>
    <w:tmpl w:val="BF7C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354CC0"/>
    <w:multiLevelType w:val="hybridMultilevel"/>
    <w:tmpl w:val="3FB0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A4897"/>
    <w:multiLevelType w:val="hybridMultilevel"/>
    <w:tmpl w:val="0D8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3C1"/>
    <w:multiLevelType w:val="hybridMultilevel"/>
    <w:tmpl w:val="D2409E0A"/>
    <w:lvl w:ilvl="0" w:tplc="7C2C1A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D080B"/>
    <w:multiLevelType w:val="hybridMultilevel"/>
    <w:tmpl w:val="57D84FDC"/>
    <w:lvl w:ilvl="0" w:tplc="977CE0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0541"/>
    <w:multiLevelType w:val="hybridMultilevel"/>
    <w:tmpl w:val="728C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6F"/>
    <w:rsid w:val="00022F00"/>
    <w:rsid w:val="00036381"/>
    <w:rsid w:val="000754AD"/>
    <w:rsid w:val="00085161"/>
    <w:rsid w:val="000A076E"/>
    <w:rsid w:val="000F0B06"/>
    <w:rsid w:val="000F1EB3"/>
    <w:rsid w:val="00101BE6"/>
    <w:rsid w:val="00112BB2"/>
    <w:rsid w:val="00122F9A"/>
    <w:rsid w:val="001339E1"/>
    <w:rsid w:val="00143FE7"/>
    <w:rsid w:val="00182BED"/>
    <w:rsid w:val="00184ECB"/>
    <w:rsid w:val="00191553"/>
    <w:rsid w:val="001A28C6"/>
    <w:rsid w:val="001A5CF0"/>
    <w:rsid w:val="001C182B"/>
    <w:rsid w:val="001F39E2"/>
    <w:rsid w:val="002133C3"/>
    <w:rsid w:val="0025071E"/>
    <w:rsid w:val="002552B6"/>
    <w:rsid w:val="0025679B"/>
    <w:rsid w:val="002E10B4"/>
    <w:rsid w:val="003009FD"/>
    <w:rsid w:val="003434E0"/>
    <w:rsid w:val="00375824"/>
    <w:rsid w:val="00382572"/>
    <w:rsid w:val="003A12A4"/>
    <w:rsid w:val="003B153C"/>
    <w:rsid w:val="003C336A"/>
    <w:rsid w:val="003C507A"/>
    <w:rsid w:val="00473681"/>
    <w:rsid w:val="0047495B"/>
    <w:rsid w:val="004847E5"/>
    <w:rsid w:val="00570B7E"/>
    <w:rsid w:val="005D27F3"/>
    <w:rsid w:val="00601B65"/>
    <w:rsid w:val="0064094F"/>
    <w:rsid w:val="006B5E04"/>
    <w:rsid w:val="006D0455"/>
    <w:rsid w:val="007053A7"/>
    <w:rsid w:val="00706847"/>
    <w:rsid w:val="00711123"/>
    <w:rsid w:val="00717F26"/>
    <w:rsid w:val="00737DD0"/>
    <w:rsid w:val="007474FC"/>
    <w:rsid w:val="0078095B"/>
    <w:rsid w:val="00786180"/>
    <w:rsid w:val="00786739"/>
    <w:rsid w:val="007875EA"/>
    <w:rsid w:val="00800332"/>
    <w:rsid w:val="008A3FF0"/>
    <w:rsid w:val="008E1055"/>
    <w:rsid w:val="008F399F"/>
    <w:rsid w:val="00910435"/>
    <w:rsid w:val="0093506E"/>
    <w:rsid w:val="00944B20"/>
    <w:rsid w:val="00977B04"/>
    <w:rsid w:val="00982977"/>
    <w:rsid w:val="0098476C"/>
    <w:rsid w:val="009D07A1"/>
    <w:rsid w:val="009F09D8"/>
    <w:rsid w:val="00A20325"/>
    <w:rsid w:val="00A34D19"/>
    <w:rsid w:val="00A53E90"/>
    <w:rsid w:val="00AF1661"/>
    <w:rsid w:val="00B013F6"/>
    <w:rsid w:val="00B03FC4"/>
    <w:rsid w:val="00B4270B"/>
    <w:rsid w:val="00BA6743"/>
    <w:rsid w:val="00BD23D0"/>
    <w:rsid w:val="00BD6A99"/>
    <w:rsid w:val="00BE23F0"/>
    <w:rsid w:val="00BE2B7D"/>
    <w:rsid w:val="00C21D20"/>
    <w:rsid w:val="00C24574"/>
    <w:rsid w:val="00C57CE8"/>
    <w:rsid w:val="00C60BA0"/>
    <w:rsid w:val="00C60D18"/>
    <w:rsid w:val="00C742AC"/>
    <w:rsid w:val="00C75B70"/>
    <w:rsid w:val="00C92436"/>
    <w:rsid w:val="00CB136F"/>
    <w:rsid w:val="00CD49B2"/>
    <w:rsid w:val="00D03D59"/>
    <w:rsid w:val="00D2149A"/>
    <w:rsid w:val="00D414B9"/>
    <w:rsid w:val="00D631AB"/>
    <w:rsid w:val="00D740FE"/>
    <w:rsid w:val="00D915A2"/>
    <w:rsid w:val="00DB3D8E"/>
    <w:rsid w:val="00DC3ED2"/>
    <w:rsid w:val="00DE5EA9"/>
    <w:rsid w:val="00E01A8D"/>
    <w:rsid w:val="00E32FC3"/>
    <w:rsid w:val="00E42552"/>
    <w:rsid w:val="00E644C7"/>
    <w:rsid w:val="00E70536"/>
    <w:rsid w:val="00E836A0"/>
    <w:rsid w:val="00EE0A1A"/>
    <w:rsid w:val="00EF7274"/>
    <w:rsid w:val="00F206C4"/>
    <w:rsid w:val="00F41C4D"/>
    <w:rsid w:val="00F52977"/>
    <w:rsid w:val="00F63C8F"/>
    <w:rsid w:val="00F72211"/>
    <w:rsid w:val="00FE747A"/>
    <w:rsid w:val="35E7B1F2"/>
    <w:rsid w:val="44436F1A"/>
    <w:rsid w:val="5D90493B"/>
    <w:rsid w:val="6721C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A92B"/>
  <w15:docId w15:val="{52E798A4-9120-4A41-B3DD-407F8065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6F"/>
    <w:rPr>
      <w:rFonts w:ascii="Tahoma" w:hAnsi="Tahoma" w:cs="Tahoma"/>
      <w:sz w:val="16"/>
      <w:szCs w:val="16"/>
    </w:rPr>
  </w:style>
  <w:style w:type="character" w:styleId="Hyperlink">
    <w:name w:val="Hyperlink"/>
    <w:basedOn w:val="DefaultParagraphFont"/>
    <w:uiPriority w:val="99"/>
    <w:unhideWhenUsed/>
    <w:rsid w:val="004847E5"/>
    <w:rPr>
      <w:color w:val="0000FF" w:themeColor="hyperlink"/>
      <w:u w:val="single"/>
    </w:rPr>
  </w:style>
  <w:style w:type="paragraph" w:styleId="ListParagraph">
    <w:name w:val="List Paragraph"/>
    <w:basedOn w:val="Normal"/>
    <w:uiPriority w:val="34"/>
    <w:qFormat/>
    <w:rsid w:val="00112BB2"/>
    <w:pPr>
      <w:ind w:left="720"/>
      <w:contextualSpacing/>
    </w:pPr>
  </w:style>
  <w:style w:type="character" w:styleId="UnresolvedMention">
    <w:name w:val="Unresolved Mention"/>
    <w:basedOn w:val="DefaultParagraphFont"/>
    <w:uiPriority w:val="99"/>
    <w:semiHidden/>
    <w:unhideWhenUsed/>
    <w:rsid w:val="00C57CE8"/>
    <w:rPr>
      <w:color w:val="605E5C"/>
      <w:shd w:val="clear" w:color="auto" w:fill="E1DFDD"/>
    </w:rPr>
  </w:style>
  <w:style w:type="character" w:styleId="FollowedHyperlink">
    <w:name w:val="FollowedHyperlink"/>
    <w:basedOn w:val="DefaultParagraphFont"/>
    <w:uiPriority w:val="99"/>
    <w:semiHidden/>
    <w:unhideWhenUsed/>
    <w:rsid w:val="001F39E2"/>
    <w:rPr>
      <w:color w:val="800080" w:themeColor="followedHyperlink"/>
      <w:u w:val="single"/>
    </w:rPr>
  </w:style>
  <w:style w:type="paragraph" w:styleId="Header">
    <w:name w:val="header"/>
    <w:basedOn w:val="Normal"/>
    <w:link w:val="HeaderChar"/>
    <w:uiPriority w:val="99"/>
    <w:unhideWhenUsed/>
    <w:rsid w:val="00E83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A0"/>
  </w:style>
  <w:style w:type="paragraph" w:styleId="Footer">
    <w:name w:val="footer"/>
    <w:basedOn w:val="Normal"/>
    <w:link w:val="FooterChar"/>
    <w:uiPriority w:val="99"/>
    <w:unhideWhenUsed/>
    <w:rsid w:val="00E83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ttrockstars.com/auth/school/student"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opmarks.co.uk/maths-games/hit-the-button"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55928f-eb5a-406f-a12f-3473716bded9">
      <Terms xmlns="http://schemas.microsoft.com/office/infopath/2007/PartnerControls"/>
    </lcf76f155ced4ddcb4097134ff3c332f>
    <TaxCatchAll xmlns="ffd53066-35f3-4750-a749-bdfeb1215f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D0F7B20A97B445825B7DBF2F735D2E" ma:contentTypeVersion="16" ma:contentTypeDescription="Create a new document." ma:contentTypeScope="" ma:versionID="024fc76eb5ab1d4bdb813113d8a18458">
  <xsd:schema xmlns:xsd="http://www.w3.org/2001/XMLSchema" xmlns:xs="http://www.w3.org/2001/XMLSchema" xmlns:p="http://schemas.microsoft.com/office/2006/metadata/properties" xmlns:ns2="0b55928f-eb5a-406f-a12f-3473716bded9" xmlns:ns3="ffd53066-35f3-4750-a749-bdfeb1215f1c" targetNamespace="http://schemas.microsoft.com/office/2006/metadata/properties" ma:root="true" ma:fieldsID="5d365f5d0d0d4c31cff1c5f9a40a10ac" ns2:_="" ns3:_="">
    <xsd:import namespace="0b55928f-eb5a-406f-a12f-3473716bded9"/>
    <xsd:import namespace="ffd53066-35f3-4750-a749-bdfeb1215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5928f-eb5a-406f-a12f-3473716bd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954c4b-6ed7-412c-90ef-989343299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53066-35f3-4750-a749-bdfeb1215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f28db-0fad-4245-b92a-c3334661c402}" ma:internalName="TaxCatchAll" ma:showField="CatchAllData" ma:web="ffd53066-35f3-4750-a749-bdfeb1215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9EF6-DBFB-438D-90DA-73B8D043AE96}">
  <ds:schemaRefs>
    <ds:schemaRef ds:uri="http://schemas.microsoft.com/office/2006/metadata/properties"/>
    <ds:schemaRef ds:uri="http://schemas.microsoft.com/office/infopath/2007/PartnerControls"/>
    <ds:schemaRef ds:uri="0b55928f-eb5a-406f-a12f-3473716bded9"/>
    <ds:schemaRef ds:uri="ffd53066-35f3-4750-a749-bdfeb1215f1c"/>
  </ds:schemaRefs>
</ds:datastoreItem>
</file>

<file path=customXml/itemProps2.xml><?xml version="1.0" encoding="utf-8"?>
<ds:datastoreItem xmlns:ds="http://schemas.openxmlformats.org/officeDocument/2006/customXml" ds:itemID="{5F14047B-CDF7-4EED-8C66-03A16BEBB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5928f-eb5a-406f-a12f-3473716bded9"/>
    <ds:schemaRef ds:uri="ffd53066-35f3-4750-a749-bdfeb1215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A5812-135A-442C-B479-103779194536}">
  <ds:schemaRefs>
    <ds:schemaRef ds:uri="http://schemas.microsoft.com/sharepoint/v3/contenttype/forms"/>
  </ds:schemaRefs>
</ds:datastoreItem>
</file>

<file path=customXml/itemProps4.xml><?xml version="1.0" encoding="utf-8"?>
<ds:datastoreItem xmlns:ds="http://schemas.openxmlformats.org/officeDocument/2006/customXml" ds:itemID="{B44E18A4-AD1F-4EDB-AA1D-E78F9A3F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Jaspreet Chatha</cp:lastModifiedBy>
  <cp:revision>9</cp:revision>
  <cp:lastPrinted>2017-10-22T20:46:00Z</cp:lastPrinted>
  <dcterms:created xsi:type="dcterms:W3CDTF">2022-06-22T12:21:00Z</dcterms:created>
  <dcterms:modified xsi:type="dcterms:W3CDTF">2022-06-29T13:51:00Z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0x01010088D0F7B20A97B445825B7DBF2F735D2E</vt:lpwstr>
  </property>
  <property fmtid="{D5CDD505-2E9C-101B-9397-08002B2CF9AE}" pid="3" name="MediaServiceImageTags">
    <vt:lpwstr/>
  </property>
</Properties>
</file>